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40FC" w14:textId="77777777" w:rsidR="000977E9" w:rsidRDefault="000731E7">
      <w:pPr>
        <w:tabs>
          <w:tab w:val="left" w:pos="3828"/>
        </w:tabs>
        <w:spacing w:line="240" w:lineRule="exact"/>
        <w:jc w:val="center"/>
        <w:rPr>
          <w:b/>
          <w:sz w:val="28"/>
        </w:rPr>
      </w:pPr>
      <w:r>
        <w:rPr>
          <w:b/>
          <w:sz w:val="28"/>
        </w:rPr>
        <w:t xml:space="preserve"> </w:t>
      </w:r>
    </w:p>
    <w:p w14:paraId="691A08D8" w14:textId="77777777" w:rsidR="000977E9" w:rsidRDefault="000977E9">
      <w:pPr>
        <w:tabs>
          <w:tab w:val="left" w:pos="3828"/>
        </w:tabs>
        <w:spacing w:line="240" w:lineRule="exact"/>
        <w:jc w:val="center"/>
        <w:rPr>
          <w:b/>
          <w:sz w:val="28"/>
        </w:rPr>
      </w:pPr>
    </w:p>
    <w:p w14:paraId="26D225B4" w14:textId="77777777" w:rsidR="000977E9" w:rsidRDefault="000977E9">
      <w:pPr>
        <w:pStyle w:val="Rubrik2"/>
        <w:rPr>
          <w:rFonts w:ascii="Calibri" w:hAnsi="Calibri" w:cs="Calibri"/>
          <w:b/>
          <w:bCs/>
          <w:sz w:val="28"/>
          <w:szCs w:val="28"/>
        </w:rPr>
      </w:pPr>
      <w:r>
        <w:rPr>
          <w:rFonts w:ascii="Calibri" w:hAnsi="Calibri" w:cs="Calibri"/>
          <w:b/>
          <w:bCs/>
          <w:sz w:val="28"/>
          <w:szCs w:val="28"/>
        </w:rPr>
        <w:t>Brf Berghällen</w:t>
      </w:r>
    </w:p>
    <w:p w14:paraId="1C690608" w14:textId="77777777" w:rsidR="000977E9" w:rsidRDefault="000977E9">
      <w:pPr>
        <w:tabs>
          <w:tab w:val="left" w:pos="3828"/>
        </w:tabs>
        <w:spacing w:line="240" w:lineRule="exact"/>
        <w:rPr>
          <w:sz w:val="28"/>
        </w:rPr>
      </w:pPr>
    </w:p>
    <w:p w14:paraId="041923BF" w14:textId="77777777" w:rsidR="000977E9" w:rsidRDefault="000977E9">
      <w:pPr>
        <w:tabs>
          <w:tab w:val="left" w:pos="3828"/>
        </w:tabs>
        <w:spacing w:line="240" w:lineRule="exact"/>
        <w:rPr>
          <w:sz w:val="28"/>
        </w:rPr>
      </w:pPr>
      <w:r>
        <w:rPr>
          <w:sz w:val="28"/>
        </w:rPr>
        <w:t xml:space="preserve"> </w:t>
      </w:r>
    </w:p>
    <w:p w14:paraId="537D0AC3" w14:textId="77777777" w:rsidR="000977E9" w:rsidRDefault="000977E9">
      <w:pPr>
        <w:tabs>
          <w:tab w:val="left" w:pos="1985"/>
          <w:tab w:val="left" w:pos="3828"/>
        </w:tabs>
        <w:spacing w:line="240" w:lineRule="exact"/>
        <w:rPr>
          <w:sz w:val="28"/>
        </w:rPr>
      </w:pPr>
    </w:p>
    <w:p w14:paraId="7F12B367" w14:textId="77777777" w:rsidR="000977E9" w:rsidRDefault="000731E7">
      <w:pPr>
        <w:tabs>
          <w:tab w:val="left" w:pos="1985"/>
          <w:tab w:val="left" w:pos="3828"/>
        </w:tabs>
        <w:spacing w:line="240" w:lineRule="exact"/>
        <w:rPr>
          <w:rFonts w:ascii="Calibri" w:hAnsi="Calibri" w:cs="Calibri"/>
          <w:szCs w:val="24"/>
        </w:rPr>
      </w:pPr>
      <w:r w:rsidRPr="000731E7">
        <w:rPr>
          <w:rFonts w:ascii="Calibri" w:hAnsi="Calibri" w:cs="Calibri"/>
          <w:b/>
          <w:szCs w:val="24"/>
        </w:rPr>
        <w:t>Ä</w:t>
      </w:r>
      <w:r w:rsidR="000977E9" w:rsidRPr="000731E7">
        <w:rPr>
          <w:rFonts w:ascii="Calibri" w:hAnsi="Calibri" w:cs="Calibri"/>
          <w:b/>
          <w:szCs w:val="24"/>
        </w:rPr>
        <w:t>rende:</w:t>
      </w:r>
      <w:r w:rsidR="000977E9" w:rsidRPr="000731E7">
        <w:rPr>
          <w:rFonts w:ascii="Calibri" w:hAnsi="Calibri" w:cs="Calibri"/>
          <w:szCs w:val="24"/>
        </w:rPr>
        <w:tab/>
      </w:r>
      <w:r w:rsidR="000977E9">
        <w:rPr>
          <w:rFonts w:ascii="Calibri" w:hAnsi="Calibri" w:cs="Calibri"/>
          <w:szCs w:val="24"/>
        </w:rPr>
        <w:t>Kallelse till ordinarie föreningsstämma i Brf Berghällen</w:t>
      </w:r>
    </w:p>
    <w:p w14:paraId="0B796B16" w14:textId="77777777" w:rsidR="000977E9" w:rsidRDefault="000977E9">
      <w:pPr>
        <w:tabs>
          <w:tab w:val="left" w:pos="1985"/>
          <w:tab w:val="left" w:pos="3828"/>
        </w:tabs>
        <w:spacing w:line="240" w:lineRule="exact"/>
        <w:rPr>
          <w:rFonts w:ascii="Calibri" w:hAnsi="Calibri" w:cs="Calibri"/>
          <w:szCs w:val="24"/>
        </w:rPr>
      </w:pPr>
    </w:p>
    <w:p w14:paraId="4C0DD76D" w14:textId="77777777" w:rsidR="000977E9" w:rsidRDefault="000977E9">
      <w:pPr>
        <w:tabs>
          <w:tab w:val="left" w:pos="1985"/>
          <w:tab w:val="left" w:pos="3828"/>
        </w:tabs>
        <w:spacing w:line="240" w:lineRule="exact"/>
        <w:rPr>
          <w:rFonts w:ascii="Calibri" w:hAnsi="Calibri" w:cs="Calibri"/>
          <w:szCs w:val="24"/>
        </w:rPr>
      </w:pPr>
      <w:r>
        <w:rPr>
          <w:rFonts w:ascii="Calibri" w:hAnsi="Calibri" w:cs="Calibri"/>
          <w:b/>
          <w:szCs w:val="24"/>
        </w:rPr>
        <w:t>Dag och tid:</w:t>
      </w:r>
      <w:r>
        <w:rPr>
          <w:rFonts w:ascii="Calibri" w:hAnsi="Calibri" w:cs="Calibri"/>
          <w:szCs w:val="24"/>
        </w:rPr>
        <w:tab/>
      </w:r>
      <w:proofErr w:type="gramStart"/>
      <w:r>
        <w:rPr>
          <w:rFonts w:ascii="Calibri" w:hAnsi="Calibri" w:cs="Calibri"/>
          <w:szCs w:val="24"/>
        </w:rPr>
        <w:t>Lördagen</w:t>
      </w:r>
      <w:proofErr w:type="gramEnd"/>
      <w:r>
        <w:rPr>
          <w:rFonts w:ascii="Calibri" w:hAnsi="Calibri" w:cs="Calibri"/>
          <w:szCs w:val="24"/>
        </w:rPr>
        <w:t xml:space="preserve"> den </w:t>
      </w:r>
      <w:r w:rsidR="00B34C7A">
        <w:rPr>
          <w:rFonts w:ascii="Calibri" w:hAnsi="Calibri" w:cs="Calibri"/>
          <w:szCs w:val="24"/>
        </w:rPr>
        <w:t>3</w:t>
      </w:r>
      <w:r w:rsidR="00EA0003">
        <w:rPr>
          <w:rFonts w:ascii="Calibri" w:hAnsi="Calibri" w:cs="Calibri"/>
          <w:szCs w:val="24"/>
        </w:rPr>
        <w:t>1</w:t>
      </w:r>
      <w:r w:rsidR="000E50DA">
        <w:rPr>
          <w:rFonts w:ascii="Calibri" w:hAnsi="Calibri" w:cs="Calibri"/>
          <w:szCs w:val="24"/>
        </w:rPr>
        <w:t xml:space="preserve"> maj</w:t>
      </w:r>
      <w:r w:rsidR="00137996">
        <w:rPr>
          <w:rFonts w:ascii="Calibri" w:hAnsi="Calibri" w:cs="Calibri"/>
          <w:szCs w:val="24"/>
        </w:rPr>
        <w:t xml:space="preserve"> </w:t>
      </w:r>
      <w:r>
        <w:rPr>
          <w:rFonts w:ascii="Calibri" w:hAnsi="Calibri" w:cs="Calibri"/>
          <w:szCs w:val="24"/>
        </w:rPr>
        <w:t>20</w:t>
      </w:r>
      <w:r w:rsidR="005B2AA0">
        <w:rPr>
          <w:rFonts w:ascii="Calibri" w:hAnsi="Calibri" w:cs="Calibri"/>
          <w:szCs w:val="24"/>
        </w:rPr>
        <w:t>2</w:t>
      </w:r>
      <w:r w:rsidR="00B34C7A">
        <w:rPr>
          <w:rFonts w:ascii="Calibri" w:hAnsi="Calibri" w:cs="Calibri"/>
          <w:szCs w:val="24"/>
        </w:rPr>
        <w:t>5</w:t>
      </w:r>
      <w:r w:rsidR="00E03934">
        <w:rPr>
          <w:rFonts w:ascii="Calibri" w:hAnsi="Calibri" w:cs="Calibri"/>
          <w:szCs w:val="24"/>
        </w:rPr>
        <w:t xml:space="preserve"> </w:t>
      </w:r>
      <w:proofErr w:type="spellStart"/>
      <w:r>
        <w:rPr>
          <w:rFonts w:ascii="Calibri" w:hAnsi="Calibri" w:cs="Calibri"/>
          <w:szCs w:val="24"/>
        </w:rPr>
        <w:t>kl</w:t>
      </w:r>
      <w:proofErr w:type="spellEnd"/>
      <w:r>
        <w:rPr>
          <w:rFonts w:ascii="Calibri" w:hAnsi="Calibri" w:cs="Calibri"/>
          <w:szCs w:val="24"/>
        </w:rPr>
        <w:t xml:space="preserve"> 14.30</w:t>
      </w:r>
    </w:p>
    <w:p w14:paraId="4A0E3F6C" w14:textId="77777777" w:rsidR="000977E9" w:rsidRDefault="000977E9">
      <w:pPr>
        <w:tabs>
          <w:tab w:val="left" w:pos="1985"/>
          <w:tab w:val="left" w:pos="3828"/>
        </w:tabs>
        <w:spacing w:line="240" w:lineRule="exact"/>
        <w:rPr>
          <w:rFonts w:ascii="Calibri" w:hAnsi="Calibri" w:cs="Calibri"/>
          <w:szCs w:val="24"/>
        </w:rPr>
      </w:pPr>
    </w:p>
    <w:p w14:paraId="1FA3EF5F" w14:textId="77777777" w:rsidR="000977E9" w:rsidRDefault="000977E9">
      <w:pPr>
        <w:tabs>
          <w:tab w:val="left" w:pos="1985"/>
          <w:tab w:val="left" w:pos="3828"/>
        </w:tabs>
        <w:spacing w:line="240" w:lineRule="exact"/>
        <w:rPr>
          <w:rFonts w:ascii="Calibri" w:hAnsi="Calibri" w:cs="Calibri"/>
          <w:szCs w:val="24"/>
        </w:rPr>
      </w:pPr>
      <w:r>
        <w:rPr>
          <w:rFonts w:ascii="Calibri" w:hAnsi="Calibri" w:cs="Calibri"/>
          <w:b/>
          <w:szCs w:val="24"/>
        </w:rPr>
        <w:t>Plats:</w:t>
      </w:r>
      <w:r>
        <w:rPr>
          <w:rFonts w:ascii="Calibri" w:hAnsi="Calibri" w:cs="Calibri"/>
          <w:szCs w:val="24"/>
        </w:rPr>
        <w:tab/>
        <w:t xml:space="preserve">Tanum Strands </w:t>
      </w:r>
      <w:r w:rsidR="00305709">
        <w:rPr>
          <w:rFonts w:ascii="Calibri" w:hAnsi="Calibri" w:cs="Calibri"/>
          <w:szCs w:val="24"/>
        </w:rPr>
        <w:t>hotell</w:t>
      </w:r>
    </w:p>
    <w:p w14:paraId="6F22E0E2" w14:textId="77777777" w:rsidR="00D827D3" w:rsidRDefault="00D827D3">
      <w:pPr>
        <w:tabs>
          <w:tab w:val="left" w:pos="1985"/>
          <w:tab w:val="left" w:pos="3828"/>
        </w:tabs>
        <w:spacing w:line="240" w:lineRule="exact"/>
        <w:rPr>
          <w:sz w:val="28"/>
        </w:rPr>
      </w:pPr>
    </w:p>
    <w:p w14:paraId="281A21FC" w14:textId="77777777" w:rsidR="00D827D3" w:rsidRDefault="00D827D3">
      <w:pPr>
        <w:tabs>
          <w:tab w:val="left" w:pos="1985"/>
          <w:tab w:val="left" w:pos="3828"/>
        </w:tabs>
        <w:spacing w:line="240" w:lineRule="exact"/>
        <w:rPr>
          <w:sz w:val="28"/>
        </w:rPr>
      </w:pPr>
    </w:p>
    <w:p w14:paraId="0D9678F9" w14:textId="77777777" w:rsidR="00D827D3" w:rsidRDefault="00B34C7A">
      <w:pPr>
        <w:tabs>
          <w:tab w:val="left" w:pos="1985"/>
          <w:tab w:val="left" w:pos="3828"/>
        </w:tabs>
        <w:spacing w:line="240" w:lineRule="exact"/>
        <w:rPr>
          <w:rFonts w:ascii="Calibri" w:hAnsi="Calibri" w:cs="Calibri"/>
          <w:b/>
          <w:bCs/>
          <w:szCs w:val="24"/>
        </w:rPr>
      </w:pPr>
      <w:r>
        <w:rPr>
          <w:rFonts w:ascii="Calibri" w:hAnsi="Calibri" w:cs="Calibri"/>
          <w:b/>
          <w:bCs/>
          <w:szCs w:val="24"/>
        </w:rPr>
        <w:t>Dagordning</w:t>
      </w:r>
    </w:p>
    <w:p w14:paraId="60AB9350" w14:textId="77777777" w:rsidR="00D827D3" w:rsidRDefault="00D827D3">
      <w:pPr>
        <w:tabs>
          <w:tab w:val="left" w:pos="1985"/>
          <w:tab w:val="left" w:pos="3828"/>
        </w:tabs>
        <w:spacing w:line="240" w:lineRule="exact"/>
        <w:rPr>
          <w:sz w:val="28"/>
        </w:rPr>
      </w:pPr>
    </w:p>
    <w:p w14:paraId="313F605F" w14:textId="77777777" w:rsidR="000977E9" w:rsidRDefault="000977E9">
      <w:pPr>
        <w:tabs>
          <w:tab w:val="left" w:pos="1985"/>
          <w:tab w:val="left" w:pos="3828"/>
        </w:tabs>
        <w:spacing w:line="240" w:lineRule="exact"/>
        <w:rPr>
          <w:sz w:val="28"/>
        </w:rPr>
      </w:pPr>
    </w:p>
    <w:p w14:paraId="6760DD19" w14:textId="77777777" w:rsidR="00B34C7A" w:rsidRPr="00B34C7A" w:rsidRDefault="00302D6A" w:rsidP="00B34C7A">
      <w:pPr>
        <w:pStyle w:val="Liststycke"/>
        <w:numPr>
          <w:ilvl w:val="0"/>
          <w:numId w:val="4"/>
        </w:numPr>
        <w:rPr>
          <w:rFonts w:ascii="Calibri" w:hAnsi="Calibri" w:cs="Calibri"/>
          <w:iCs/>
          <w:sz w:val="22"/>
          <w:szCs w:val="22"/>
        </w:rPr>
      </w:pPr>
      <w:r>
        <w:rPr>
          <w:rFonts w:ascii="Calibri" w:hAnsi="Calibri" w:cs="Calibri"/>
          <w:iCs/>
          <w:sz w:val="22"/>
          <w:szCs w:val="22"/>
        </w:rPr>
        <w:t>Mötets ö</w:t>
      </w:r>
      <w:r w:rsidR="00B34C7A" w:rsidRPr="00B34C7A">
        <w:rPr>
          <w:rFonts w:ascii="Calibri" w:hAnsi="Calibri" w:cs="Calibri"/>
          <w:iCs/>
          <w:sz w:val="22"/>
          <w:szCs w:val="22"/>
        </w:rPr>
        <w:t xml:space="preserve">ppnande </w:t>
      </w:r>
    </w:p>
    <w:p w14:paraId="0A0EF7F4"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Fastställande av röstlängd </w:t>
      </w:r>
    </w:p>
    <w:p w14:paraId="7B4B0662"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Val av stämmoordförande</w:t>
      </w:r>
    </w:p>
    <w:p w14:paraId="0840C708"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Anmälan av stämmoordförandens val av protokollförare </w:t>
      </w:r>
    </w:p>
    <w:p w14:paraId="382020E6"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Val av två justerare tillika rösträknare </w:t>
      </w:r>
    </w:p>
    <w:p w14:paraId="439AEABA"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Godkännande av dagordningen</w:t>
      </w:r>
    </w:p>
    <w:p w14:paraId="292BACE0"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Fråga om stämman blivit stadgeenligt utlyst </w:t>
      </w:r>
    </w:p>
    <w:p w14:paraId="0B93D5E9"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Föredragning av styrelsens årsredovisning </w:t>
      </w:r>
    </w:p>
    <w:p w14:paraId="4181F887"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Föredragning av revisorernas berättelse </w:t>
      </w:r>
    </w:p>
    <w:p w14:paraId="32282551"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Beslut om fastställande av resultat- och balansräkning </w:t>
      </w:r>
    </w:p>
    <w:p w14:paraId="492C58D6"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Beslut om resultatdisposition </w:t>
      </w:r>
    </w:p>
    <w:p w14:paraId="4558DD5D" w14:textId="77777777" w:rsidR="00302D6A" w:rsidRPr="00302D6A" w:rsidRDefault="00B34C7A" w:rsidP="00302D6A">
      <w:pPr>
        <w:pStyle w:val="Liststycke"/>
        <w:numPr>
          <w:ilvl w:val="0"/>
          <w:numId w:val="4"/>
        </w:numPr>
        <w:rPr>
          <w:rFonts w:ascii="Calibri" w:hAnsi="Calibri" w:cs="Calibri"/>
          <w:iCs/>
          <w:sz w:val="22"/>
          <w:szCs w:val="22"/>
        </w:rPr>
      </w:pPr>
      <w:r w:rsidRPr="00F8630F">
        <w:rPr>
          <w:rFonts w:ascii="Calibri" w:hAnsi="Calibri" w:cs="Calibri"/>
          <w:iCs/>
          <w:sz w:val="22"/>
          <w:szCs w:val="22"/>
        </w:rPr>
        <w:t>Beslut om ansvarsfrihet för styrelsen</w:t>
      </w:r>
    </w:p>
    <w:p w14:paraId="7D310788" w14:textId="77777777" w:rsidR="00B34C7A" w:rsidRPr="00F8630F" w:rsidRDefault="00B34C7A" w:rsidP="00302D6A">
      <w:pPr>
        <w:pStyle w:val="Liststycke"/>
        <w:numPr>
          <w:ilvl w:val="0"/>
          <w:numId w:val="4"/>
        </w:numPr>
        <w:rPr>
          <w:rFonts w:ascii="Calibri" w:hAnsi="Calibri" w:cs="Calibri"/>
          <w:iCs/>
          <w:sz w:val="22"/>
          <w:szCs w:val="22"/>
        </w:rPr>
      </w:pPr>
      <w:r w:rsidRPr="00F8630F">
        <w:rPr>
          <w:rFonts w:ascii="Calibri" w:hAnsi="Calibri" w:cs="Calibri"/>
          <w:iCs/>
          <w:sz w:val="22"/>
          <w:szCs w:val="22"/>
        </w:rPr>
        <w:t>Beslut om arvoden</w:t>
      </w:r>
      <w:r w:rsidR="00302D6A">
        <w:rPr>
          <w:rFonts w:ascii="Calibri" w:hAnsi="Calibri" w:cs="Calibri"/>
          <w:iCs/>
          <w:sz w:val="22"/>
          <w:szCs w:val="22"/>
        </w:rPr>
        <w:t xml:space="preserve"> till</w:t>
      </w:r>
      <w:r w:rsidRPr="00F8630F">
        <w:rPr>
          <w:rFonts w:ascii="Calibri" w:hAnsi="Calibri" w:cs="Calibri"/>
          <w:iCs/>
          <w:sz w:val="22"/>
          <w:szCs w:val="22"/>
        </w:rPr>
        <w:t xml:space="preserve"> styrelsen och revisorer, samt i förekommande </w:t>
      </w:r>
      <w:r w:rsidR="00302D6A">
        <w:rPr>
          <w:rFonts w:ascii="Calibri" w:hAnsi="Calibri" w:cs="Calibri"/>
          <w:iCs/>
          <w:sz w:val="22"/>
          <w:szCs w:val="22"/>
        </w:rPr>
        <w:t>fall till</w:t>
      </w:r>
      <w:r w:rsidR="00302D6A">
        <w:rPr>
          <w:rFonts w:ascii="Calibri" w:hAnsi="Calibri" w:cs="Calibri"/>
          <w:iCs/>
          <w:sz w:val="22"/>
          <w:szCs w:val="22"/>
        </w:rPr>
        <w:br/>
        <w:t>v</w:t>
      </w:r>
      <w:r w:rsidRPr="00F8630F">
        <w:rPr>
          <w:rFonts w:ascii="Calibri" w:hAnsi="Calibri" w:cs="Calibri"/>
          <w:iCs/>
          <w:sz w:val="22"/>
          <w:szCs w:val="22"/>
        </w:rPr>
        <w:t xml:space="preserve">alberedning, för nästkommande verksamhetsår </w:t>
      </w:r>
    </w:p>
    <w:p w14:paraId="5CFAE8F0"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Beslut om antal ledamöter och suppleanter</w:t>
      </w:r>
    </w:p>
    <w:p w14:paraId="20C714D5"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Val av styrelseledamöter och suppleanter </w:t>
      </w:r>
    </w:p>
    <w:p w14:paraId="1076FA76"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Val av revisor och revisorssuppleant</w:t>
      </w:r>
    </w:p>
    <w:p w14:paraId="3F73347E" w14:textId="77777777" w:rsidR="00B34C7A" w:rsidRPr="00F8630F"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 xml:space="preserve">Val av valberedning </w:t>
      </w:r>
    </w:p>
    <w:p w14:paraId="41B1A562" w14:textId="77777777" w:rsidR="00081CB4" w:rsidRDefault="00B34C7A" w:rsidP="00B34C7A">
      <w:pPr>
        <w:pStyle w:val="Liststycke"/>
        <w:numPr>
          <w:ilvl w:val="0"/>
          <w:numId w:val="4"/>
        </w:numPr>
        <w:rPr>
          <w:rFonts w:ascii="Calibri" w:hAnsi="Calibri" w:cs="Calibri"/>
          <w:iCs/>
          <w:sz w:val="22"/>
          <w:szCs w:val="22"/>
        </w:rPr>
      </w:pPr>
      <w:r w:rsidRPr="00F8630F">
        <w:rPr>
          <w:rFonts w:ascii="Calibri" w:hAnsi="Calibri" w:cs="Calibri"/>
          <w:iCs/>
          <w:sz w:val="22"/>
          <w:szCs w:val="22"/>
        </w:rPr>
        <w:t>Av styrelsen till stämman hänskjutna frågor samt av föreningsmedlem anmält ärende</w:t>
      </w:r>
    </w:p>
    <w:p w14:paraId="572271BF" w14:textId="77777777" w:rsidR="00081CB4" w:rsidRDefault="0092054A" w:rsidP="00081CB4">
      <w:pPr>
        <w:pStyle w:val="Liststycke"/>
        <w:numPr>
          <w:ilvl w:val="1"/>
          <w:numId w:val="4"/>
        </w:numPr>
        <w:rPr>
          <w:rFonts w:ascii="Calibri" w:hAnsi="Calibri" w:cs="Calibri"/>
          <w:iCs/>
          <w:sz w:val="22"/>
          <w:szCs w:val="22"/>
        </w:rPr>
      </w:pPr>
      <w:r>
        <w:rPr>
          <w:rFonts w:ascii="Calibri" w:hAnsi="Calibri" w:cs="Calibri"/>
          <w:iCs/>
          <w:sz w:val="22"/>
          <w:szCs w:val="22"/>
        </w:rPr>
        <w:t>Budget 2025</w:t>
      </w:r>
    </w:p>
    <w:p w14:paraId="5F72A1B9" w14:textId="77777777" w:rsidR="00081CB4" w:rsidRDefault="0092054A" w:rsidP="00081CB4">
      <w:pPr>
        <w:pStyle w:val="Liststycke"/>
        <w:numPr>
          <w:ilvl w:val="1"/>
          <w:numId w:val="4"/>
        </w:numPr>
        <w:rPr>
          <w:rFonts w:ascii="Calibri" w:hAnsi="Calibri" w:cs="Calibri"/>
          <w:iCs/>
          <w:sz w:val="22"/>
          <w:szCs w:val="22"/>
        </w:rPr>
      </w:pPr>
      <w:r>
        <w:rPr>
          <w:rFonts w:ascii="Calibri" w:hAnsi="Calibri" w:cs="Calibri"/>
          <w:iCs/>
          <w:sz w:val="22"/>
          <w:szCs w:val="22"/>
        </w:rPr>
        <w:t>Underhåll</w:t>
      </w:r>
    </w:p>
    <w:p w14:paraId="4BB32147" w14:textId="77777777" w:rsidR="00081CB4" w:rsidRDefault="0092054A" w:rsidP="00081CB4">
      <w:pPr>
        <w:pStyle w:val="Liststycke"/>
        <w:numPr>
          <w:ilvl w:val="1"/>
          <w:numId w:val="4"/>
        </w:numPr>
        <w:rPr>
          <w:rFonts w:ascii="Calibri" w:hAnsi="Calibri" w:cs="Calibri"/>
          <w:iCs/>
          <w:sz w:val="22"/>
          <w:szCs w:val="22"/>
        </w:rPr>
      </w:pPr>
      <w:r>
        <w:rPr>
          <w:rFonts w:ascii="Calibri" w:hAnsi="Calibri" w:cs="Calibri"/>
          <w:iCs/>
          <w:sz w:val="22"/>
          <w:szCs w:val="22"/>
        </w:rPr>
        <w:t>Sophantering</w:t>
      </w:r>
    </w:p>
    <w:p w14:paraId="3210904A" w14:textId="77777777" w:rsidR="00B34C7A" w:rsidRDefault="0092054A" w:rsidP="00081CB4">
      <w:pPr>
        <w:pStyle w:val="Liststycke"/>
        <w:numPr>
          <w:ilvl w:val="1"/>
          <w:numId w:val="4"/>
        </w:numPr>
        <w:rPr>
          <w:rFonts w:ascii="Calibri" w:hAnsi="Calibri" w:cs="Calibri"/>
          <w:iCs/>
          <w:sz w:val="22"/>
          <w:szCs w:val="22"/>
        </w:rPr>
      </w:pPr>
      <w:r>
        <w:rPr>
          <w:rFonts w:ascii="Calibri" w:hAnsi="Calibri" w:cs="Calibri"/>
          <w:iCs/>
          <w:sz w:val="22"/>
          <w:szCs w:val="22"/>
        </w:rPr>
        <w:t>Projekt elbilsladdning</w:t>
      </w:r>
    </w:p>
    <w:p w14:paraId="407C2526" w14:textId="77777777" w:rsidR="0092054A" w:rsidRPr="00F8630F" w:rsidRDefault="0092054A" w:rsidP="00081CB4">
      <w:pPr>
        <w:pStyle w:val="Liststycke"/>
        <w:numPr>
          <w:ilvl w:val="1"/>
          <w:numId w:val="4"/>
        </w:numPr>
        <w:rPr>
          <w:rFonts w:ascii="Calibri" w:hAnsi="Calibri" w:cs="Calibri"/>
          <w:iCs/>
          <w:sz w:val="22"/>
          <w:szCs w:val="22"/>
        </w:rPr>
      </w:pPr>
      <w:r>
        <w:rPr>
          <w:rFonts w:ascii="Calibri" w:hAnsi="Calibri" w:cs="Calibri"/>
          <w:iCs/>
          <w:sz w:val="22"/>
          <w:szCs w:val="22"/>
        </w:rPr>
        <w:t>Åtgärder samfälld mark</w:t>
      </w:r>
    </w:p>
    <w:p w14:paraId="75A9FA78" w14:textId="77777777" w:rsidR="00B34C7A" w:rsidRDefault="00302D6A" w:rsidP="00B34C7A">
      <w:pPr>
        <w:pStyle w:val="Liststycke"/>
        <w:numPr>
          <w:ilvl w:val="0"/>
          <w:numId w:val="4"/>
        </w:numPr>
        <w:rPr>
          <w:rFonts w:ascii="Calibri" w:hAnsi="Calibri" w:cs="Calibri"/>
          <w:iCs/>
          <w:sz w:val="22"/>
          <w:szCs w:val="22"/>
        </w:rPr>
      </w:pPr>
      <w:r>
        <w:rPr>
          <w:rFonts w:ascii="Calibri" w:hAnsi="Calibri" w:cs="Calibri"/>
          <w:iCs/>
          <w:sz w:val="22"/>
          <w:szCs w:val="22"/>
        </w:rPr>
        <w:t>Mötets a</w:t>
      </w:r>
      <w:r w:rsidR="00B34C7A" w:rsidRPr="00F8630F">
        <w:rPr>
          <w:rFonts w:ascii="Calibri" w:hAnsi="Calibri" w:cs="Calibri"/>
          <w:iCs/>
          <w:sz w:val="22"/>
          <w:szCs w:val="22"/>
        </w:rPr>
        <w:t xml:space="preserve">vslutande </w:t>
      </w:r>
    </w:p>
    <w:p w14:paraId="14FABB5E" w14:textId="77777777" w:rsidR="000977E9" w:rsidRDefault="000977E9" w:rsidP="00B34C7A">
      <w:pPr>
        <w:tabs>
          <w:tab w:val="left" w:pos="1985"/>
          <w:tab w:val="left" w:pos="3828"/>
          <w:tab w:val="left" w:pos="8222"/>
        </w:tabs>
        <w:spacing w:line="240" w:lineRule="exact"/>
        <w:rPr>
          <w:sz w:val="28"/>
        </w:rPr>
      </w:pPr>
    </w:p>
    <w:p w14:paraId="71F2BCAB" w14:textId="77777777" w:rsidR="000977E9" w:rsidRDefault="000977E9">
      <w:pPr>
        <w:tabs>
          <w:tab w:val="left" w:pos="1985"/>
          <w:tab w:val="left" w:pos="3828"/>
          <w:tab w:val="left" w:pos="8080"/>
          <w:tab w:val="left" w:pos="8506"/>
        </w:tabs>
        <w:spacing w:line="240" w:lineRule="exact"/>
        <w:rPr>
          <w:sz w:val="28"/>
        </w:rPr>
      </w:pPr>
    </w:p>
    <w:p w14:paraId="083CDCD1" w14:textId="77777777" w:rsidR="000977E9" w:rsidRDefault="000977E9">
      <w:pPr>
        <w:tabs>
          <w:tab w:val="left" w:pos="1985"/>
          <w:tab w:val="left" w:pos="3828"/>
          <w:tab w:val="left" w:pos="8080"/>
          <w:tab w:val="left" w:pos="8506"/>
        </w:tabs>
        <w:spacing w:line="240" w:lineRule="exact"/>
        <w:rPr>
          <w:sz w:val="28"/>
        </w:rPr>
      </w:pPr>
    </w:p>
    <w:p w14:paraId="21EFF899" w14:textId="77777777" w:rsidR="0010054D" w:rsidRDefault="0010054D">
      <w:pPr>
        <w:tabs>
          <w:tab w:val="left" w:pos="1985"/>
          <w:tab w:val="left" w:pos="3828"/>
          <w:tab w:val="left" w:pos="8080"/>
          <w:tab w:val="left" w:pos="8506"/>
        </w:tabs>
        <w:spacing w:line="240" w:lineRule="exact"/>
        <w:rPr>
          <w:sz w:val="28"/>
        </w:rPr>
      </w:pPr>
    </w:p>
    <w:p w14:paraId="0E20C1AE" w14:textId="77777777" w:rsidR="00CF788A" w:rsidRDefault="00CF788A" w:rsidP="00CF788A">
      <w:pPr>
        <w:tabs>
          <w:tab w:val="left" w:pos="1985"/>
          <w:tab w:val="left" w:pos="3828"/>
          <w:tab w:val="left" w:pos="8080"/>
          <w:tab w:val="left" w:pos="8506"/>
        </w:tabs>
        <w:spacing w:line="240" w:lineRule="exact"/>
        <w:ind w:left="2020" w:right="-567"/>
        <w:rPr>
          <w:sz w:val="28"/>
        </w:rPr>
      </w:pPr>
    </w:p>
    <w:p w14:paraId="19B2D740" w14:textId="165F78BE" w:rsidR="00CF788A" w:rsidRDefault="00CF788A" w:rsidP="00CF788A">
      <w:pPr>
        <w:tabs>
          <w:tab w:val="left" w:pos="1985"/>
          <w:tab w:val="left" w:pos="3828"/>
          <w:tab w:val="left" w:pos="8080"/>
          <w:tab w:val="left" w:pos="8506"/>
        </w:tabs>
        <w:spacing w:line="240" w:lineRule="exact"/>
        <w:ind w:right="-567"/>
        <w:rPr>
          <w:rFonts w:ascii="Calibri" w:hAnsi="Calibri" w:cs="Calibri"/>
          <w:color w:val="000000"/>
          <w:szCs w:val="24"/>
          <w:lang w:val="da-DK"/>
        </w:rPr>
      </w:pPr>
      <w:r>
        <w:rPr>
          <w:sz w:val="28"/>
        </w:rPr>
        <w:tab/>
      </w:r>
      <w:proofErr w:type="spellStart"/>
      <w:r w:rsidR="00740BE0">
        <w:rPr>
          <w:rFonts w:ascii="Calibri" w:hAnsi="Calibri" w:cs="Calibri"/>
          <w:color w:val="000000"/>
          <w:szCs w:val="24"/>
          <w:lang w:val="da-DK"/>
        </w:rPr>
        <w:t>Karlskoga</w:t>
      </w:r>
      <w:proofErr w:type="spellEnd"/>
      <w:r w:rsidR="000977E9">
        <w:rPr>
          <w:rFonts w:ascii="Calibri" w:hAnsi="Calibri" w:cs="Calibri"/>
          <w:color w:val="000000"/>
          <w:szCs w:val="24"/>
          <w:lang w:val="da-DK"/>
        </w:rPr>
        <w:t xml:space="preserve"> den </w:t>
      </w:r>
      <w:r w:rsidR="005B2AA0">
        <w:rPr>
          <w:rFonts w:ascii="Calibri" w:hAnsi="Calibri" w:cs="Calibri"/>
          <w:color w:val="000000"/>
          <w:szCs w:val="24"/>
          <w:lang w:val="da-DK"/>
        </w:rPr>
        <w:t>202</w:t>
      </w:r>
      <w:r w:rsidR="00B34C7A">
        <w:rPr>
          <w:rFonts w:ascii="Calibri" w:hAnsi="Calibri" w:cs="Calibri"/>
          <w:color w:val="000000"/>
          <w:szCs w:val="24"/>
          <w:lang w:val="da-DK"/>
        </w:rPr>
        <w:t>5-05-</w:t>
      </w:r>
      <w:r w:rsidR="00A02ACC">
        <w:rPr>
          <w:rFonts w:ascii="Calibri" w:hAnsi="Calibri" w:cs="Calibri"/>
          <w:color w:val="000000"/>
          <w:szCs w:val="24"/>
          <w:lang w:val="da-DK"/>
        </w:rPr>
        <w:t>02</w:t>
      </w:r>
    </w:p>
    <w:p w14:paraId="7CF87E13" w14:textId="77777777" w:rsidR="00B34C7A" w:rsidRDefault="00302D6A" w:rsidP="00CF788A">
      <w:pPr>
        <w:tabs>
          <w:tab w:val="left" w:pos="1985"/>
          <w:tab w:val="left" w:pos="3828"/>
          <w:tab w:val="left" w:pos="8080"/>
          <w:tab w:val="left" w:pos="8506"/>
        </w:tabs>
        <w:spacing w:line="240" w:lineRule="exact"/>
        <w:ind w:right="-567"/>
        <w:rPr>
          <w:rFonts w:ascii="Calibri" w:hAnsi="Calibri" w:cs="Calibri"/>
          <w:color w:val="000000"/>
          <w:szCs w:val="24"/>
          <w:lang w:val="da-DK"/>
        </w:rPr>
      </w:pPr>
      <w:r>
        <w:rPr>
          <w:rFonts w:ascii="Calibri" w:hAnsi="Calibri" w:cs="Calibri"/>
          <w:color w:val="000000"/>
          <w:szCs w:val="24"/>
          <w:lang w:val="da-DK"/>
        </w:rPr>
        <w:br/>
      </w:r>
    </w:p>
    <w:p w14:paraId="64099836" w14:textId="77777777" w:rsidR="000977E9" w:rsidRPr="00CF788A" w:rsidRDefault="00302D6A" w:rsidP="00CF788A">
      <w:pPr>
        <w:tabs>
          <w:tab w:val="left" w:pos="1985"/>
          <w:tab w:val="left" w:pos="3828"/>
          <w:tab w:val="left" w:pos="8080"/>
          <w:tab w:val="left" w:pos="8506"/>
        </w:tabs>
        <w:spacing w:line="240" w:lineRule="exact"/>
        <w:ind w:left="1985" w:right="-567"/>
        <w:rPr>
          <w:rFonts w:ascii="Calibri" w:hAnsi="Calibri" w:cs="Calibri"/>
          <w:color w:val="000000"/>
          <w:szCs w:val="24"/>
          <w:lang w:val="da-DK"/>
        </w:rPr>
      </w:pPr>
      <w:r>
        <w:rPr>
          <w:rFonts w:ascii="Calibri" w:hAnsi="Calibri" w:cs="Calibri"/>
          <w:color w:val="000000"/>
          <w:szCs w:val="24"/>
          <w:lang w:val="da-DK"/>
        </w:rPr>
        <w:br/>
      </w:r>
      <w:r w:rsidR="001E5AB7">
        <w:rPr>
          <w:rFonts w:ascii="Calibri" w:hAnsi="Calibri" w:cs="Calibri"/>
          <w:szCs w:val="24"/>
        </w:rPr>
        <w:t>Kenneth Kalin</w:t>
      </w:r>
    </w:p>
    <w:p w14:paraId="5F212C74" w14:textId="77777777" w:rsidR="000977E9" w:rsidRDefault="005B2AA0">
      <w:pPr>
        <w:tabs>
          <w:tab w:val="left" w:pos="1985"/>
          <w:tab w:val="left" w:pos="3828"/>
          <w:tab w:val="left" w:pos="8080"/>
          <w:tab w:val="left" w:pos="8506"/>
        </w:tabs>
        <w:spacing w:line="240" w:lineRule="exact"/>
        <w:rPr>
          <w:rFonts w:ascii="Calibri" w:hAnsi="Calibri" w:cs="Calibri"/>
          <w:szCs w:val="24"/>
        </w:rPr>
      </w:pPr>
      <w:r>
        <w:rPr>
          <w:rFonts w:ascii="Calibri" w:hAnsi="Calibri" w:cs="Calibri"/>
          <w:szCs w:val="24"/>
        </w:rPr>
        <w:tab/>
        <w:t>O</w:t>
      </w:r>
      <w:r w:rsidR="000977E9">
        <w:rPr>
          <w:rFonts w:ascii="Calibri" w:hAnsi="Calibri" w:cs="Calibri"/>
          <w:szCs w:val="24"/>
        </w:rPr>
        <w:t>rdförande</w:t>
      </w:r>
    </w:p>
    <w:p w14:paraId="16B33A01" w14:textId="77777777" w:rsidR="004B5292" w:rsidRDefault="004B5292">
      <w:pPr>
        <w:tabs>
          <w:tab w:val="left" w:pos="1985"/>
          <w:tab w:val="left" w:pos="3828"/>
          <w:tab w:val="left" w:pos="8080"/>
          <w:tab w:val="left" w:pos="8506"/>
        </w:tabs>
        <w:spacing w:line="240" w:lineRule="exact"/>
        <w:rPr>
          <w:rFonts w:ascii="Calibri" w:hAnsi="Calibri" w:cs="Calibri"/>
          <w:szCs w:val="24"/>
        </w:rPr>
      </w:pPr>
    </w:p>
    <w:p w14:paraId="74C5065C" w14:textId="77777777" w:rsidR="004B5292" w:rsidRDefault="004B5292">
      <w:pPr>
        <w:tabs>
          <w:tab w:val="left" w:pos="1985"/>
          <w:tab w:val="left" w:pos="3828"/>
          <w:tab w:val="left" w:pos="8080"/>
          <w:tab w:val="left" w:pos="8506"/>
        </w:tabs>
        <w:spacing w:line="240" w:lineRule="exact"/>
        <w:rPr>
          <w:rFonts w:ascii="Calibri" w:hAnsi="Calibri" w:cs="Calibri"/>
          <w:szCs w:val="24"/>
        </w:rPr>
      </w:pPr>
    </w:p>
    <w:p w14:paraId="0E8D2208" w14:textId="77777777" w:rsidR="00CA1531" w:rsidRDefault="00CA1531" w:rsidP="004B5292">
      <w:pPr>
        <w:rPr>
          <w:rFonts w:ascii="Calibri" w:hAnsi="Calibri" w:cs="Calibri"/>
          <w:b/>
          <w:bCs/>
          <w:szCs w:val="24"/>
        </w:rPr>
      </w:pPr>
    </w:p>
    <w:p w14:paraId="3E2EC4B7" w14:textId="77777777" w:rsidR="008938DE" w:rsidRDefault="008938DE" w:rsidP="004B5292">
      <w:pPr>
        <w:rPr>
          <w:rFonts w:ascii="Calibri" w:hAnsi="Calibri" w:cs="Calibri"/>
          <w:b/>
          <w:bCs/>
          <w:szCs w:val="24"/>
        </w:rPr>
      </w:pPr>
    </w:p>
    <w:p w14:paraId="7F29BF42" w14:textId="77777777" w:rsidR="00CA1531" w:rsidRDefault="00CA1531" w:rsidP="004B5292">
      <w:pPr>
        <w:rPr>
          <w:rFonts w:ascii="Calibri" w:hAnsi="Calibri" w:cs="Calibri"/>
          <w:b/>
          <w:bCs/>
          <w:szCs w:val="24"/>
        </w:rPr>
      </w:pPr>
    </w:p>
    <w:p w14:paraId="018272D9" w14:textId="77777777" w:rsidR="00CA1531" w:rsidRDefault="00CA1531" w:rsidP="004B5292">
      <w:pPr>
        <w:rPr>
          <w:rFonts w:ascii="Calibri" w:hAnsi="Calibri" w:cs="Calibri"/>
          <w:b/>
          <w:bCs/>
          <w:szCs w:val="24"/>
        </w:rPr>
      </w:pPr>
    </w:p>
    <w:p w14:paraId="7773CA7B" w14:textId="77777777" w:rsidR="00350A20" w:rsidRDefault="000B357A" w:rsidP="004B5292">
      <w:pPr>
        <w:rPr>
          <w:rFonts w:ascii="Calibri" w:hAnsi="Calibri" w:cs="Calibri"/>
          <w:b/>
          <w:bCs/>
          <w:szCs w:val="24"/>
        </w:rPr>
      </w:pPr>
      <w:r w:rsidRPr="00350A20">
        <w:rPr>
          <w:rFonts w:ascii="Calibri" w:hAnsi="Calibri" w:cs="Calibri"/>
          <w:b/>
          <w:bCs/>
          <w:szCs w:val="24"/>
          <w:highlight w:val="yellow"/>
        </w:rPr>
        <w:t xml:space="preserve">Viktigt </w:t>
      </w:r>
      <w:r w:rsidR="00350A20" w:rsidRPr="00350A20">
        <w:rPr>
          <w:rFonts w:ascii="Calibri" w:hAnsi="Calibri" w:cs="Calibri"/>
          <w:b/>
          <w:bCs/>
          <w:szCs w:val="24"/>
          <w:highlight w:val="yellow"/>
        </w:rPr>
        <w:t xml:space="preserve">att </w:t>
      </w:r>
      <w:r w:rsidRPr="00350A20">
        <w:rPr>
          <w:rFonts w:ascii="Calibri" w:hAnsi="Calibri" w:cs="Calibri"/>
          <w:b/>
          <w:bCs/>
          <w:szCs w:val="24"/>
          <w:highlight w:val="yellow"/>
        </w:rPr>
        <w:t>notera följande</w:t>
      </w:r>
      <w:r w:rsidR="00350A20" w:rsidRPr="00350A20">
        <w:rPr>
          <w:rFonts w:ascii="Calibri" w:hAnsi="Calibri" w:cs="Calibri"/>
          <w:b/>
          <w:bCs/>
          <w:szCs w:val="24"/>
          <w:highlight w:val="yellow"/>
        </w:rPr>
        <w:t>:</w:t>
      </w:r>
    </w:p>
    <w:p w14:paraId="1D2458C4" w14:textId="77777777" w:rsidR="00350A20" w:rsidRDefault="00350A20" w:rsidP="004B5292">
      <w:pPr>
        <w:rPr>
          <w:rFonts w:ascii="Calibri" w:hAnsi="Calibri" w:cs="Calibri"/>
          <w:b/>
          <w:bCs/>
          <w:szCs w:val="24"/>
        </w:rPr>
      </w:pPr>
    </w:p>
    <w:p w14:paraId="4591FAFF" w14:textId="166E0A9B" w:rsidR="000B357A" w:rsidRPr="0002314E" w:rsidRDefault="000B357A" w:rsidP="004B5292">
      <w:pPr>
        <w:rPr>
          <w:rFonts w:ascii="Calibri" w:hAnsi="Calibri" w:cs="Calibri"/>
          <w:b/>
          <w:bCs/>
          <w:szCs w:val="24"/>
        </w:rPr>
      </w:pPr>
      <w:r w:rsidRPr="0002314E">
        <w:rPr>
          <w:rFonts w:ascii="Calibri" w:hAnsi="Calibri" w:cs="Calibri"/>
          <w:b/>
          <w:bCs/>
          <w:szCs w:val="24"/>
        </w:rPr>
        <w:t>Utdrag från stadgarna gällande regelverket för att nyttja sin rösträtt på stämman.</w:t>
      </w:r>
    </w:p>
    <w:p w14:paraId="0C56E0FB" w14:textId="77777777" w:rsidR="000B357A" w:rsidRPr="00327FD0" w:rsidRDefault="000B357A" w:rsidP="004B5292">
      <w:pPr>
        <w:rPr>
          <w:rFonts w:ascii="Calibri" w:hAnsi="Calibri" w:cs="Calibri"/>
          <w:sz w:val="22"/>
          <w:szCs w:val="22"/>
        </w:rPr>
      </w:pPr>
    </w:p>
    <w:p w14:paraId="7C01B693" w14:textId="77777777" w:rsidR="004B5292" w:rsidRPr="006667ED" w:rsidRDefault="004B5292" w:rsidP="004B5292">
      <w:pPr>
        <w:rPr>
          <w:rFonts w:ascii="Calibri" w:hAnsi="Calibri" w:cs="Calibri"/>
        </w:rPr>
      </w:pPr>
      <w:r w:rsidRPr="006667ED">
        <w:rPr>
          <w:rFonts w:ascii="Calibri" w:hAnsi="Calibri" w:cs="Calibri"/>
        </w:rPr>
        <w:t>§ 18 Ombud och biträde</w:t>
      </w:r>
    </w:p>
    <w:p w14:paraId="68C62AD9" w14:textId="77777777" w:rsidR="004B5292" w:rsidRPr="00327FD0" w:rsidRDefault="004B5292" w:rsidP="004B5292">
      <w:pPr>
        <w:rPr>
          <w:rFonts w:ascii="Calibri" w:hAnsi="Calibri" w:cs="Calibri"/>
          <w:sz w:val="22"/>
          <w:szCs w:val="22"/>
        </w:rPr>
      </w:pPr>
      <w:r w:rsidRPr="00327FD0">
        <w:rPr>
          <w:rFonts w:ascii="Calibri" w:hAnsi="Calibri" w:cs="Calibri"/>
          <w:sz w:val="22"/>
          <w:szCs w:val="22"/>
        </w:rPr>
        <w:t>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w:t>
      </w:r>
    </w:p>
    <w:p w14:paraId="1566B401" w14:textId="77777777" w:rsidR="004B5292" w:rsidRPr="00327FD0" w:rsidRDefault="004B5292" w:rsidP="004B5292">
      <w:pPr>
        <w:rPr>
          <w:rFonts w:ascii="Calibri" w:hAnsi="Calibri" w:cs="Calibri"/>
          <w:sz w:val="22"/>
          <w:szCs w:val="22"/>
        </w:rPr>
      </w:pPr>
    </w:p>
    <w:p w14:paraId="201456CB" w14:textId="77777777" w:rsidR="004B5292" w:rsidRDefault="004B5292" w:rsidP="004B5292">
      <w:pPr>
        <w:rPr>
          <w:rFonts w:ascii="Calibri" w:hAnsi="Calibri" w:cs="Calibri"/>
          <w:sz w:val="22"/>
          <w:szCs w:val="22"/>
        </w:rPr>
      </w:pPr>
      <w:r w:rsidRPr="00327FD0">
        <w:rPr>
          <w:rFonts w:ascii="Calibri" w:hAnsi="Calibri" w:cs="Calibri"/>
          <w:sz w:val="22"/>
          <w:szCs w:val="22"/>
        </w:rPr>
        <w:t>Ombud och biträde får endast vara:</w:t>
      </w:r>
    </w:p>
    <w:p w14:paraId="475267B6" w14:textId="77777777" w:rsidR="004B5292" w:rsidRDefault="004B5292" w:rsidP="004B5292">
      <w:pPr>
        <w:pStyle w:val="Liststycke"/>
        <w:numPr>
          <w:ilvl w:val="0"/>
          <w:numId w:val="5"/>
        </w:numPr>
        <w:rPr>
          <w:rFonts w:ascii="Calibri" w:hAnsi="Calibri" w:cs="Calibri"/>
          <w:sz w:val="22"/>
          <w:szCs w:val="22"/>
        </w:rPr>
      </w:pPr>
      <w:r>
        <w:rPr>
          <w:rFonts w:ascii="Calibri" w:hAnsi="Calibri" w:cs="Calibri"/>
          <w:sz w:val="22"/>
          <w:szCs w:val="22"/>
        </w:rPr>
        <w:t>Annan medlem</w:t>
      </w:r>
    </w:p>
    <w:p w14:paraId="3F619346" w14:textId="77777777" w:rsidR="004B5292" w:rsidRDefault="004B5292" w:rsidP="004B5292">
      <w:pPr>
        <w:pStyle w:val="Liststycke"/>
        <w:numPr>
          <w:ilvl w:val="0"/>
          <w:numId w:val="5"/>
        </w:numPr>
        <w:rPr>
          <w:rFonts w:ascii="Calibri" w:hAnsi="Calibri" w:cs="Calibri"/>
          <w:sz w:val="22"/>
          <w:szCs w:val="22"/>
        </w:rPr>
      </w:pPr>
      <w:r>
        <w:rPr>
          <w:rFonts w:ascii="Calibri" w:hAnsi="Calibri" w:cs="Calibri"/>
          <w:sz w:val="22"/>
          <w:szCs w:val="22"/>
        </w:rPr>
        <w:t>Medlemmens make/maka eller sambo</w:t>
      </w:r>
    </w:p>
    <w:p w14:paraId="1D5BBC53" w14:textId="77777777" w:rsidR="004B5292" w:rsidRDefault="004B5292" w:rsidP="004B5292">
      <w:pPr>
        <w:pStyle w:val="Liststycke"/>
        <w:numPr>
          <w:ilvl w:val="0"/>
          <w:numId w:val="5"/>
        </w:numPr>
        <w:rPr>
          <w:rFonts w:ascii="Calibri" w:hAnsi="Calibri" w:cs="Calibri"/>
          <w:sz w:val="22"/>
          <w:szCs w:val="22"/>
        </w:rPr>
      </w:pPr>
      <w:r>
        <w:rPr>
          <w:rFonts w:ascii="Calibri" w:hAnsi="Calibri" w:cs="Calibri"/>
          <w:sz w:val="22"/>
          <w:szCs w:val="22"/>
        </w:rPr>
        <w:t>Föräldrar</w:t>
      </w:r>
    </w:p>
    <w:p w14:paraId="63547219" w14:textId="77777777" w:rsidR="004B5292" w:rsidRDefault="004B5292" w:rsidP="004B5292">
      <w:pPr>
        <w:pStyle w:val="Liststycke"/>
        <w:numPr>
          <w:ilvl w:val="0"/>
          <w:numId w:val="5"/>
        </w:numPr>
        <w:rPr>
          <w:rFonts w:ascii="Calibri" w:hAnsi="Calibri" w:cs="Calibri"/>
          <w:sz w:val="22"/>
          <w:szCs w:val="22"/>
        </w:rPr>
      </w:pPr>
      <w:r>
        <w:rPr>
          <w:rFonts w:ascii="Calibri" w:hAnsi="Calibri" w:cs="Calibri"/>
          <w:sz w:val="22"/>
          <w:szCs w:val="22"/>
        </w:rPr>
        <w:t>Syskon</w:t>
      </w:r>
    </w:p>
    <w:p w14:paraId="39AA20E5" w14:textId="77777777" w:rsidR="004B5292" w:rsidRDefault="004B5292" w:rsidP="004B5292">
      <w:pPr>
        <w:pStyle w:val="Liststycke"/>
        <w:numPr>
          <w:ilvl w:val="0"/>
          <w:numId w:val="5"/>
        </w:numPr>
        <w:rPr>
          <w:rFonts w:ascii="Calibri" w:hAnsi="Calibri" w:cs="Calibri"/>
          <w:sz w:val="22"/>
          <w:szCs w:val="22"/>
        </w:rPr>
      </w:pPr>
      <w:r>
        <w:rPr>
          <w:rFonts w:ascii="Calibri" w:hAnsi="Calibri" w:cs="Calibri"/>
          <w:sz w:val="22"/>
          <w:szCs w:val="22"/>
        </w:rPr>
        <w:t>Myndigt barn</w:t>
      </w:r>
    </w:p>
    <w:p w14:paraId="4EBCB5AD" w14:textId="77777777" w:rsidR="004B5292" w:rsidRPr="009A3308" w:rsidRDefault="004B5292" w:rsidP="004B5292">
      <w:pPr>
        <w:pStyle w:val="Liststycke"/>
        <w:numPr>
          <w:ilvl w:val="0"/>
          <w:numId w:val="5"/>
        </w:numPr>
        <w:rPr>
          <w:rFonts w:ascii="Calibri" w:hAnsi="Calibri" w:cs="Calibri"/>
          <w:sz w:val="22"/>
          <w:szCs w:val="22"/>
        </w:rPr>
      </w:pPr>
      <w:r>
        <w:rPr>
          <w:rFonts w:ascii="Calibri" w:hAnsi="Calibri" w:cs="Calibri"/>
          <w:sz w:val="22"/>
          <w:szCs w:val="22"/>
        </w:rPr>
        <w:t>A</w:t>
      </w:r>
      <w:r w:rsidRPr="009A3308">
        <w:rPr>
          <w:rFonts w:ascii="Calibri" w:hAnsi="Calibri" w:cs="Calibri"/>
          <w:sz w:val="22"/>
          <w:szCs w:val="22"/>
        </w:rPr>
        <w:t>nnan närstående som varaktigt sammanbor med medlemmen i föreningens hus</w:t>
      </w:r>
    </w:p>
    <w:p w14:paraId="38928870" w14:textId="77777777" w:rsidR="004B5292" w:rsidRPr="009A3308" w:rsidRDefault="004B5292" w:rsidP="004B5292">
      <w:pPr>
        <w:pStyle w:val="Liststycke"/>
        <w:numPr>
          <w:ilvl w:val="0"/>
          <w:numId w:val="5"/>
        </w:numPr>
        <w:rPr>
          <w:rFonts w:ascii="Calibri" w:hAnsi="Calibri" w:cs="Calibri"/>
          <w:sz w:val="22"/>
          <w:szCs w:val="22"/>
        </w:rPr>
      </w:pPr>
      <w:r>
        <w:rPr>
          <w:rFonts w:ascii="Calibri" w:hAnsi="Calibri" w:cs="Calibri"/>
          <w:sz w:val="22"/>
          <w:szCs w:val="22"/>
        </w:rPr>
        <w:t>G</w:t>
      </w:r>
      <w:r w:rsidRPr="009A3308">
        <w:rPr>
          <w:rFonts w:ascii="Calibri" w:hAnsi="Calibri" w:cs="Calibri"/>
          <w:sz w:val="22"/>
          <w:szCs w:val="22"/>
        </w:rPr>
        <w:t xml:space="preserve">od man </w:t>
      </w:r>
    </w:p>
    <w:p w14:paraId="6888FB50" w14:textId="77777777" w:rsidR="004B5292" w:rsidRPr="00327FD0" w:rsidRDefault="004B5292" w:rsidP="004B5292">
      <w:pPr>
        <w:rPr>
          <w:rFonts w:ascii="Calibri" w:hAnsi="Calibri" w:cs="Calibri"/>
          <w:sz w:val="22"/>
          <w:szCs w:val="22"/>
        </w:rPr>
      </w:pPr>
    </w:p>
    <w:p w14:paraId="6A1E28F7" w14:textId="77777777" w:rsidR="004B5292" w:rsidRPr="00327FD0" w:rsidRDefault="004B5292" w:rsidP="004B5292">
      <w:pPr>
        <w:rPr>
          <w:rFonts w:ascii="Calibri" w:hAnsi="Calibri" w:cs="Calibri"/>
          <w:sz w:val="22"/>
          <w:szCs w:val="22"/>
        </w:rPr>
      </w:pPr>
      <w:r w:rsidRPr="00327FD0">
        <w:rPr>
          <w:rFonts w:ascii="Calibri" w:hAnsi="Calibri" w:cs="Calibri"/>
          <w:sz w:val="22"/>
          <w:szCs w:val="22"/>
        </w:rPr>
        <w:t>Om medlem har förvaltare företräds medlemmen av förvaltaren. Underårig medlem företräds av sin förmyndare.</w:t>
      </w:r>
    </w:p>
    <w:p w14:paraId="22168411" w14:textId="77777777" w:rsidR="004B5292" w:rsidRPr="00327FD0" w:rsidRDefault="004B5292" w:rsidP="004B5292">
      <w:pPr>
        <w:rPr>
          <w:rFonts w:ascii="Calibri" w:hAnsi="Calibri" w:cs="Calibri"/>
          <w:sz w:val="22"/>
          <w:szCs w:val="22"/>
        </w:rPr>
      </w:pPr>
    </w:p>
    <w:p w14:paraId="54D54F13" w14:textId="77777777" w:rsidR="004B5292" w:rsidRPr="00350A20" w:rsidRDefault="004B5292" w:rsidP="004B5292">
      <w:pPr>
        <w:rPr>
          <w:rFonts w:ascii="Calibri" w:hAnsi="Calibri" w:cs="Calibri"/>
          <w:b/>
          <w:bCs/>
          <w:i/>
          <w:iCs/>
          <w:sz w:val="22"/>
          <w:szCs w:val="22"/>
        </w:rPr>
      </w:pPr>
      <w:r w:rsidRPr="00350A20">
        <w:rPr>
          <w:rFonts w:ascii="Calibri" w:hAnsi="Calibri" w:cs="Calibri"/>
          <w:b/>
          <w:bCs/>
          <w:i/>
          <w:iCs/>
          <w:sz w:val="22"/>
          <w:szCs w:val="22"/>
        </w:rPr>
        <w:t>Är medlem en juridisk person får denne företrädas av legal ställföreträdare, mot uppvisande av ett registreringsbevis som är högst tre månader gammalt.</w:t>
      </w:r>
    </w:p>
    <w:p w14:paraId="16477002" w14:textId="77777777" w:rsidR="004B5292" w:rsidRPr="00327FD0" w:rsidRDefault="004B5292" w:rsidP="004B5292">
      <w:pPr>
        <w:rPr>
          <w:rFonts w:ascii="Calibri" w:hAnsi="Calibri" w:cs="Calibri"/>
          <w:sz w:val="22"/>
          <w:szCs w:val="22"/>
        </w:rPr>
      </w:pPr>
    </w:p>
    <w:p w14:paraId="4DA0C9FA" w14:textId="77777777" w:rsidR="004B5292" w:rsidRPr="00327FD0" w:rsidRDefault="004B5292" w:rsidP="004B5292">
      <w:pPr>
        <w:rPr>
          <w:rFonts w:ascii="Calibri" w:hAnsi="Calibri" w:cs="Calibri"/>
          <w:sz w:val="22"/>
          <w:szCs w:val="22"/>
        </w:rPr>
      </w:pPr>
      <w:r w:rsidRPr="00327FD0">
        <w:rPr>
          <w:rFonts w:ascii="Calibri" w:hAnsi="Calibri" w:cs="Calibri"/>
          <w:sz w:val="22"/>
          <w:szCs w:val="22"/>
        </w:rPr>
        <w:t xml:space="preserve">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 </w:t>
      </w:r>
    </w:p>
    <w:p w14:paraId="2C716013" w14:textId="77777777" w:rsidR="004B5292" w:rsidRDefault="004B5292">
      <w:pPr>
        <w:tabs>
          <w:tab w:val="left" w:pos="1985"/>
          <w:tab w:val="left" w:pos="3828"/>
          <w:tab w:val="left" w:pos="8080"/>
          <w:tab w:val="left" w:pos="8506"/>
        </w:tabs>
        <w:spacing w:line="240" w:lineRule="exact"/>
        <w:rPr>
          <w:rFonts w:ascii="Calibri" w:hAnsi="Calibri" w:cs="Calibri"/>
          <w:szCs w:val="24"/>
        </w:rPr>
      </w:pPr>
    </w:p>
    <w:p w14:paraId="147F9418" w14:textId="77777777" w:rsidR="000977E9" w:rsidRDefault="000977E9">
      <w:pPr>
        <w:tabs>
          <w:tab w:val="left" w:pos="1985"/>
          <w:tab w:val="left" w:pos="3828"/>
          <w:tab w:val="left" w:pos="8080"/>
          <w:tab w:val="left" w:pos="8506"/>
        </w:tabs>
        <w:spacing w:line="240" w:lineRule="exact"/>
        <w:rPr>
          <w:sz w:val="28"/>
        </w:rPr>
      </w:pPr>
    </w:p>
    <w:p w14:paraId="7D61125D" w14:textId="77777777" w:rsidR="000977E9" w:rsidRDefault="000977E9">
      <w:pPr>
        <w:tabs>
          <w:tab w:val="left" w:pos="1985"/>
          <w:tab w:val="left" w:pos="3828"/>
          <w:tab w:val="left" w:pos="8080"/>
          <w:tab w:val="left" w:pos="8506"/>
        </w:tabs>
        <w:spacing w:line="240" w:lineRule="exact"/>
        <w:rPr>
          <w:sz w:val="28"/>
        </w:rPr>
      </w:pPr>
    </w:p>
    <w:sectPr w:rsidR="000977E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45E24" w14:textId="77777777" w:rsidR="0002734C" w:rsidRDefault="0002734C" w:rsidP="000B357A">
      <w:r>
        <w:separator/>
      </w:r>
    </w:p>
  </w:endnote>
  <w:endnote w:type="continuationSeparator" w:id="0">
    <w:p w14:paraId="4387A49A" w14:textId="77777777" w:rsidR="0002734C" w:rsidRDefault="0002734C" w:rsidP="000B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96539308"/>
      <w:docPartObj>
        <w:docPartGallery w:val="Page Numbers (Bottom of Page)"/>
        <w:docPartUnique/>
      </w:docPartObj>
    </w:sdtPr>
    <w:sdtContent>
      <w:p w14:paraId="44AADB92" w14:textId="11796BB3" w:rsidR="00CA1531" w:rsidRDefault="00CA1531" w:rsidP="00050C2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DE5DCC6" w14:textId="77777777" w:rsidR="00CA1531" w:rsidRDefault="00CA1531" w:rsidP="00CA153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678733573"/>
      <w:docPartObj>
        <w:docPartGallery w:val="Page Numbers (Bottom of Page)"/>
        <w:docPartUnique/>
      </w:docPartObj>
    </w:sdtPr>
    <w:sdtContent>
      <w:p w14:paraId="15B1D137" w14:textId="276E1847" w:rsidR="00CA1531" w:rsidRDefault="00CA1531" w:rsidP="00050C2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DA19D4F" w14:textId="77777777" w:rsidR="00CA1531" w:rsidRDefault="00CA1531" w:rsidP="00CA1531">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9F3A" w14:textId="77777777" w:rsidR="00CA1531" w:rsidRDefault="00CA15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3100" w14:textId="77777777" w:rsidR="0002734C" w:rsidRDefault="0002734C" w:rsidP="000B357A">
      <w:r>
        <w:separator/>
      </w:r>
    </w:p>
  </w:footnote>
  <w:footnote w:type="continuationSeparator" w:id="0">
    <w:p w14:paraId="0FC2B006" w14:textId="77777777" w:rsidR="0002734C" w:rsidRDefault="0002734C" w:rsidP="000B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D562" w14:textId="77777777" w:rsidR="00CA1531" w:rsidRDefault="00CA15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21E5" w14:textId="43E0D3AA" w:rsidR="00CA1531" w:rsidRDefault="00CA1531">
    <w:pPr>
      <w:pStyle w:val="Sidhuvud"/>
    </w:pPr>
    <w:r>
      <w:rPr>
        <w:noProof/>
      </w:rPr>
      <w:drawing>
        <wp:anchor distT="0" distB="0" distL="114300" distR="114300" simplePos="0" relativeHeight="251658240" behindDoc="0" locked="0" layoutInCell="1" allowOverlap="1" wp14:anchorId="2324E864" wp14:editId="7BED8C9F">
          <wp:simplePos x="0" y="0"/>
          <wp:positionH relativeFrom="column">
            <wp:posOffset>4731747</wp:posOffset>
          </wp:positionH>
          <wp:positionV relativeFrom="paragraph">
            <wp:posOffset>-166914</wp:posOffset>
          </wp:positionV>
          <wp:extent cx="1456871" cy="1072889"/>
          <wp:effectExtent l="0" t="0" r="0" b="0"/>
          <wp:wrapNone/>
          <wp:docPr id="537220474" name="Bildobjekt 1" descr="En bild som visar vattenlevande fågel, fågel, mås, fiskmås&#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20474" name="Bildobjekt 1" descr="En bild som visar vattenlevande fågel, fågel, mås, fiskmås&#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462175" cy="10767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A97C" w14:textId="77777777" w:rsidR="00CA1531" w:rsidRDefault="00CA153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0EB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8A0B6A"/>
    <w:multiLevelType w:val="hybridMultilevel"/>
    <w:tmpl w:val="2F10E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4C067B"/>
    <w:multiLevelType w:val="hybridMultilevel"/>
    <w:tmpl w:val="89F04BE6"/>
    <w:lvl w:ilvl="0" w:tplc="CF2C5EE0">
      <w:start w:val="1"/>
      <w:numFmt w:val="decimal"/>
      <w:lvlText w:val="%1."/>
      <w:lvlJc w:val="left"/>
      <w:pPr>
        <w:ind w:left="2020" w:hanging="130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424348E6"/>
    <w:multiLevelType w:val="hybridMultilevel"/>
    <w:tmpl w:val="ED6023C8"/>
    <w:lvl w:ilvl="0" w:tplc="041D0017">
      <w:start w:val="1"/>
      <w:numFmt w:val="lowerLetter"/>
      <w:lvlText w:val="%1)"/>
      <w:lvlJc w:val="left"/>
      <w:pPr>
        <w:ind w:left="2646" w:hanging="360"/>
      </w:pPr>
    </w:lvl>
    <w:lvl w:ilvl="1" w:tplc="041D0019" w:tentative="1">
      <w:start w:val="1"/>
      <w:numFmt w:val="lowerLetter"/>
      <w:lvlText w:val="%2."/>
      <w:lvlJc w:val="left"/>
      <w:pPr>
        <w:ind w:left="3366" w:hanging="360"/>
      </w:pPr>
    </w:lvl>
    <w:lvl w:ilvl="2" w:tplc="041D001B" w:tentative="1">
      <w:start w:val="1"/>
      <w:numFmt w:val="lowerRoman"/>
      <w:lvlText w:val="%3."/>
      <w:lvlJc w:val="right"/>
      <w:pPr>
        <w:ind w:left="4086" w:hanging="180"/>
      </w:pPr>
    </w:lvl>
    <w:lvl w:ilvl="3" w:tplc="041D000F" w:tentative="1">
      <w:start w:val="1"/>
      <w:numFmt w:val="decimal"/>
      <w:lvlText w:val="%4."/>
      <w:lvlJc w:val="left"/>
      <w:pPr>
        <w:ind w:left="4806" w:hanging="360"/>
      </w:pPr>
    </w:lvl>
    <w:lvl w:ilvl="4" w:tplc="041D0019" w:tentative="1">
      <w:start w:val="1"/>
      <w:numFmt w:val="lowerLetter"/>
      <w:lvlText w:val="%5."/>
      <w:lvlJc w:val="left"/>
      <w:pPr>
        <w:ind w:left="5526" w:hanging="360"/>
      </w:pPr>
    </w:lvl>
    <w:lvl w:ilvl="5" w:tplc="041D001B" w:tentative="1">
      <w:start w:val="1"/>
      <w:numFmt w:val="lowerRoman"/>
      <w:lvlText w:val="%6."/>
      <w:lvlJc w:val="right"/>
      <w:pPr>
        <w:ind w:left="6246" w:hanging="180"/>
      </w:pPr>
    </w:lvl>
    <w:lvl w:ilvl="6" w:tplc="041D000F" w:tentative="1">
      <w:start w:val="1"/>
      <w:numFmt w:val="decimal"/>
      <w:lvlText w:val="%7."/>
      <w:lvlJc w:val="left"/>
      <w:pPr>
        <w:ind w:left="6966" w:hanging="360"/>
      </w:pPr>
    </w:lvl>
    <w:lvl w:ilvl="7" w:tplc="041D0019" w:tentative="1">
      <w:start w:val="1"/>
      <w:numFmt w:val="lowerLetter"/>
      <w:lvlText w:val="%8."/>
      <w:lvlJc w:val="left"/>
      <w:pPr>
        <w:ind w:left="7686" w:hanging="360"/>
      </w:pPr>
    </w:lvl>
    <w:lvl w:ilvl="8" w:tplc="041D001B" w:tentative="1">
      <w:start w:val="1"/>
      <w:numFmt w:val="lowerRoman"/>
      <w:lvlText w:val="%9."/>
      <w:lvlJc w:val="right"/>
      <w:pPr>
        <w:ind w:left="8406" w:hanging="180"/>
      </w:pPr>
    </w:lvl>
  </w:abstractNum>
  <w:abstractNum w:abstractNumId="4" w15:restartNumberingAfterBreak="0">
    <w:nsid w:val="5EA11886"/>
    <w:multiLevelType w:val="hybridMultilevel"/>
    <w:tmpl w:val="803CE864"/>
    <w:lvl w:ilvl="0" w:tplc="BD9A608E">
      <w:start w:val="3"/>
      <w:numFmt w:val="decimal"/>
      <w:lvlText w:val="%1."/>
      <w:lvlJc w:val="left"/>
      <w:pPr>
        <w:tabs>
          <w:tab w:val="num" w:pos="2340"/>
        </w:tabs>
        <w:ind w:left="2340" w:hanging="360"/>
      </w:pPr>
      <w:rPr>
        <w:rFonts w:hint="default"/>
      </w:rPr>
    </w:lvl>
    <w:lvl w:ilvl="1" w:tplc="041D0019" w:tentative="1">
      <w:start w:val="1"/>
      <w:numFmt w:val="lowerLetter"/>
      <w:lvlText w:val="%2."/>
      <w:lvlJc w:val="left"/>
      <w:pPr>
        <w:tabs>
          <w:tab w:val="num" w:pos="3060"/>
        </w:tabs>
        <w:ind w:left="3060" w:hanging="360"/>
      </w:pPr>
    </w:lvl>
    <w:lvl w:ilvl="2" w:tplc="041D001B" w:tentative="1">
      <w:start w:val="1"/>
      <w:numFmt w:val="lowerRoman"/>
      <w:lvlText w:val="%3."/>
      <w:lvlJc w:val="right"/>
      <w:pPr>
        <w:tabs>
          <w:tab w:val="num" w:pos="3780"/>
        </w:tabs>
        <w:ind w:left="3780" w:hanging="180"/>
      </w:pPr>
    </w:lvl>
    <w:lvl w:ilvl="3" w:tplc="041D000F" w:tentative="1">
      <w:start w:val="1"/>
      <w:numFmt w:val="decimal"/>
      <w:lvlText w:val="%4."/>
      <w:lvlJc w:val="left"/>
      <w:pPr>
        <w:tabs>
          <w:tab w:val="num" w:pos="4500"/>
        </w:tabs>
        <w:ind w:left="4500" w:hanging="360"/>
      </w:pPr>
    </w:lvl>
    <w:lvl w:ilvl="4" w:tplc="041D0019" w:tentative="1">
      <w:start w:val="1"/>
      <w:numFmt w:val="lowerLetter"/>
      <w:lvlText w:val="%5."/>
      <w:lvlJc w:val="left"/>
      <w:pPr>
        <w:tabs>
          <w:tab w:val="num" w:pos="5220"/>
        </w:tabs>
        <w:ind w:left="5220" w:hanging="360"/>
      </w:pPr>
    </w:lvl>
    <w:lvl w:ilvl="5" w:tplc="041D001B" w:tentative="1">
      <w:start w:val="1"/>
      <w:numFmt w:val="lowerRoman"/>
      <w:lvlText w:val="%6."/>
      <w:lvlJc w:val="right"/>
      <w:pPr>
        <w:tabs>
          <w:tab w:val="num" w:pos="5940"/>
        </w:tabs>
        <w:ind w:left="5940" w:hanging="180"/>
      </w:pPr>
    </w:lvl>
    <w:lvl w:ilvl="6" w:tplc="041D000F" w:tentative="1">
      <w:start w:val="1"/>
      <w:numFmt w:val="decimal"/>
      <w:lvlText w:val="%7."/>
      <w:lvlJc w:val="left"/>
      <w:pPr>
        <w:tabs>
          <w:tab w:val="num" w:pos="6660"/>
        </w:tabs>
        <w:ind w:left="6660" w:hanging="360"/>
      </w:pPr>
    </w:lvl>
    <w:lvl w:ilvl="7" w:tplc="041D0019" w:tentative="1">
      <w:start w:val="1"/>
      <w:numFmt w:val="lowerLetter"/>
      <w:lvlText w:val="%8."/>
      <w:lvlJc w:val="left"/>
      <w:pPr>
        <w:tabs>
          <w:tab w:val="num" w:pos="7380"/>
        </w:tabs>
        <w:ind w:left="7380" w:hanging="360"/>
      </w:pPr>
    </w:lvl>
    <w:lvl w:ilvl="8" w:tplc="041D001B" w:tentative="1">
      <w:start w:val="1"/>
      <w:numFmt w:val="lowerRoman"/>
      <w:lvlText w:val="%9."/>
      <w:lvlJc w:val="right"/>
      <w:pPr>
        <w:tabs>
          <w:tab w:val="num" w:pos="8100"/>
        </w:tabs>
        <w:ind w:left="8100" w:hanging="180"/>
      </w:pPr>
    </w:lvl>
  </w:abstractNum>
  <w:num w:numId="1" w16cid:durableId="867336008">
    <w:abstractNumId w:val="4"/>
  </w:num>
  <w:num w:numId="2" w16cid:durableId="1222251965">
    <w:abstractNumId w:val="0"/>
  </w:num>
  <w:num w:numId="3" w16cid:durableId="948126080">
    <w:abstractNumId w:val="3"/>
  </w:num>
  <w:num w:numId="4" w16cid:durableId="2102558233">
    <w:abstractNumId w:val="2"/>
  </w:num>
  <w:num w:numId="5" w16cid:durableId="133700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60"/>
    <w:rsid w:val="00000AFA"/>
    <w:rsid w:val="0002314E"/>
    <w:rsid w:val="0002734C"/>
    <w:rsid w:val="0003698A"/>
    <w:rsid w:val="0007238B"/>
    <w:rsid w:val="000731E7"/>
    <w:rsid w:val="00081CB4"/>
    <w:rsid w:val="000977E9"/>
    <w:rsid w:val="000B357A"/>
    <w:rsid w:val="000C3294"/>
    <w:rsid w:val="000E50DA"/>
    <w:rsid w:val="0010054D"/>
    <w:rsid w:val="00130B7C"/>
    <w:rsid w:val="00137996"/>
    <w:rsid w:val="0016631E"/>
    <w:rsid w:val="001B0DB7"/>
    <w:rsid w:val="001E5AB7"/>
    <w:rsid w:val="001F418F"/>
    <w:rsid w:val="00224359"/>
    <w:rsid w:val="0027760A"/>
    <w:rsid w:val="002A06CF"/>
    <w:rsid w:val="002C07D2"/>
    <w:rsid w:val="002C3EC4"/>
    <w:rsid w:val="002C4F7C"/>
    <w:rsid w:val="00302D6A"/>
    <w:rsid w:val="00305709"/>
    <w:rsid w:val="0031431C"/>
    <w:rsid w:val="00350A20"/>
    <w:rsid w:val="00353D9F"/>
    <w:rsid w:val="00375067"/>
    <w:rsid w:val="003D2A60"/>
    <w:rsid w:val="003F7491"/>
    <w:rsid w:val="00424D13"/>
    <w:rsid w:val="004B3CFF"/>
    <w:rsid w:val="004B5292"/>
    <w:rsid w:val="00502B4E"/>
    <w:rsid w:val="00507506"/>
    <w:rsid w:val="00544525"/>
    <w:rsid w:val="00565234"/>
    <w:rsid w:val="00596680"/>
    <w:rsid w:val="005B2AA0"/>
    <w:rsid w:val="005D7835"/>
    <w:rsid w:val="00644F09"/>
    <w:rsid w:val="006E19C7"/>
    <w:rsid w:val="00740BE0"/>
    <w:rsid w:val="007735C6"/>
    <w:rsid w:val="00774EC9"/>
    <w:rsid w:val="007954C8"/>
    <w:rsid w:val="00826C35"/>
    <w:rsid w:val="00831A70"/>
    <w:rsid w:val="008938DE"/>
    <w:rsid w:val="008F2884"/>
    <w:rsid w:val="0092054A"/>
    <w:rsid w:val="00982B9F"/>
    <w:rsid w:val="009E4E9B"/>
    <w:rsid w:val="00A02ACC"/>
    <w:rsid w:val="00A40171"/>
    <w:rsid w:val="00A51219"/>
    <w:rsid w:val="00A51C18"/>
    <w:rsid w:val="00A522DA"/>
    <w:rsid w:val="00AC4A01"/>
    <w:rsid w:val="00AD6918"/>
    <w:rsid w:val="00AE3B80"/>
    <w:rsid w:val="00AF376E"/>
    <w:rsid w:val="00AF3A79"/>
    <w:rsid w:val="00B34C7A"/>
    <w:rsid w:val="00B66DE5"/>
    <w:rsid w:val="00B66FF5"/>
    <w:rsid w:val="00B90E1C"/>
    <w:rsid w:val="00B91847"/>
    <w:rsid w:val="00C031E3"/>
    <w:rsid w:val="00C22C4C"/>
    <w:rsid w:val="00C43B06"/>
    <w:rsid w:val="00CA1531"/>
    <w:rsid w:val="00CB3ED0"/>
    <w:rsid w:val="00CC00EB"/>
    <w:rsid w:val="00CD1494"/>
    <w:rsid w:val="00CF788A"/>
    <w:rsid w:val="00D177C2"/>
    <w:rsid w:val="00D25CE9"/>
    <w:rsid w:val="00D55465"/>
    <w:rsid w:val="00D743B3"/>
    <w:rsid w:val="00D827D3"/>
    <w:rsid w:val="00DD0F49"/>
    <w:rsid w:val="00DD2AD6"/>
    <w:rsid w:val="00DE29DA"/>
    <w:rsid w:val="00E03934"/>
    <w:rsid w:val="00E725DB"/>
    <w:rsid w:val="00E735F8"/>
    <w:rsid w:val="00EA0003"/>
    <w:rsid w:val="00EB3CFF"/>
    <w:rsid w:val="00F021C1"/>
    <w:rsid w:val="00F43BC0"/>
    <w:rsid w:val="00FA243A"/>
    <w:rsid w:val="00FD5514"/>
    <w:rsid w:val="00FD7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71D6"/>
  <w14:defaultImageDpi w14:val="300"/>
  <w15:chartTrackingRefBased/>
  <w15:docId w15:val="{8411D8B1-3482-A84C-B789-C8AC656A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tabs>
        <w:tab w:val="left" w:pos="3828"/>
      </w:tabs>
      <w:spacing w:line="240" w:lineRule="exact"/>
      <w:outlineLvl w:val="0"/>
    </w:pPr>
    <w:rPr>
      <w:sz w:val="32"/>
    </w:rPr>
  </w:style>
  <w:style w:type="paragraph" w:styleId="Rubrik2">
    <w:name w:val="heading 2"/>
    <w:basedOn w:val="Normal"/>
    <w:next w:val="Normal"/>
    <w:qFormat/>
    <w:pPr>
      <w:keepNext/>
      <w:outlineLvl w:val="1"/>
    </w:pPr>
    <w:rPr>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Liststycke">
    <w:name w:val="List Paragraph"/>
    <w:basedOn w:val="Normal"/>
    <w:uiPriority w:val="34"/>
    <w:qFormat/>
    <w:rsid w:val="00B34C7A"/>
    <w:pPr>
      <w:ind w:left="720"/>
      <w:contextualSpacing/>
    </w:pPr>
    <w:rPr>
      <w:rFonts w:ascii="Aptos" w:eastAsia="Aptos" w:hAnsi="Aptos"/>
      <w:kern w:val="2"/>
      <w:szCs w:val="24"/>
      <w:lang w:eastAsia="en-US"/>
    </w:rPr>
  </w:style>
  <w:style w:type="paragraph" w:styleId="Sidhuvud">
    <w:name w:val="header"/>
    <w:basedOn w:val="Normal"/>
    <w:link w:val="SidhuvudChar"/>
    <w:rsid w:val="000B357A"/>
    <w:pPr>
      <w:tabs>
        <w:tab w:val="center" w:pos="4536"/>
        <w:tab w:val="right" w:pos="9072"/>
      </w:tabs>
    </w:pPr>
  </w:style>
  <w:style w:type="character" w:customStyle="1" w:styleId="SidhuvudChar">
    <w:name w:val="Sidhuvud Char"/>
    <w:link w:val="Sidhuvud"/>
    <w:rsid w:val="000B357A"/>
    <w:rPr>
      <w:sz w:val="24"/>
    </w:rPr>
  </w:style>
  <w:style w:type="paragraph" w:styleId="Sidfot">
    <w:name w:val="footer"/>
    <w:basedOn w:val="Normal"/>
    <w:link w:val="SidfotChar"/>
    <w:rsid w:val="000B357A"/>
    <w:pPr>
      <w:tabs>
        <w:tab w:val="center" w:pos="4536"/>
        <w:tab w:val="right" w:pos="9072"/>
      </w:tabs>
    </w:pPr>
  </w:style>
  <w:style w:type="character" w:customStyle="1" w:styleId="SidfotChar">
    <w:name w:val="Sidfot Char"/>
    <w:link w:val="Sidfot"/>
    <w:rsid w:val="000B357A"/>
    <w:rPr>
      <w:sz w:val="24"/>
    </w:rPr>
  </w:style>
  <w:style w:type="character" w:styleId="Sidnummer">
    <w:name w:val="page number"/>
    <w:basedOn w:val="Standardstycketeckensnitt"/>
    <w:rsid w:val="00CA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376</Words>
  <Characters>1995</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Brf Berghällen</vt:lpstr>
      <vt:lpstr>Brf Berghällen</vt:lpstr>
    </vt:vector>
  </TitlesOfParts>
  <Company>Stora Paperboard AB</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 Berghällen</dc:title>
  <dc:subject/>
  <dc:creator>.</dc:creator>
  <cp:keywords/>
  <cp:lastModifiedBy>Gudrun Kallin</cp:lastModifiedBy>
  <cp:revision>5</cp:revision>
  <cp:lastPrinted>2025-04-24T17:25:00Z</cp:lastPrinted>
  <dcterms:created xsi:type="dcterms:W3CDTF">2025-04-24T17:27:00Z</dcterms:created>
  <dcterms:modified xsi:type="dcterms:W3CDTF">2025-05-02T07:29:00Z</dcterms:modified>
</cp:coreProperties>
</file>